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C8CDE43" w14:paraId="466D003F" wp14:textId="45B3AA8C">
      <w:pPr>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1"/>
          <w:bCs w:val="1"/>
          <w:i w:val="0"/>
          <w:iCs w:val="0"/>
          <w:caps w:val="0"/>
          <w:smallCaps w:val="0"/>
          <w:noProof w:val="0"/>
          <w:color w:val="000000" w:themeColor="text1" w:themeTint="FF" w:themeShade="FF"/>
          <w:sz w:val="22"/>
          <w:szCs w:val="22"/>
          <w:lang w:val="en-GB"/>
        </w:rPr>
        <w:t>Little Explorers Training CIC</w:t>
      </w:r>
    </w:p>
    <w:p xmlns:wp14="http://schemas.microsoft.com/office/word/2010/wordml" w:rsidP="05BDACBF" w14:paraId="169525E1" wp14:textId="70C1D950">
      <w:pPr>
        <w:rPr>
          <w:rFonts w:ascii="Arial" w:hAnsi="Arial" w:eastAsia="Arial" w:cs="Arial"/>
          <w:b w:val="0"/>
          <w:bCs w:val="0"/>
          <w:i w:val="0"/>
          <w:iCs w:val="0"/>
          <w:caps w:val="0"/>
          <w:smallCaps w:val="0"/>
          <w:noProof w:val="0"/>
          <w:color w:val="000000" w:themeColor="text1" w:themeTint="FF" w:themeShade="FF"/>
          <w:sz w:val="22"/>
          <w:szCs w:val="22"/>
          <w:lang w:val="en-GB"/>
        </w:rPr>
      </w:pPr>
      <w:r w:rsidRPr="05BDACBF" w:rsidR="38D4AAAF">
        <w:rPr>
          <w:rFonts w:ascii="Arial" w:hAnsi="Arial" w:eastAsia="Arial" w:cs="Arial"/>
          <w:b w:val="1"/>
          <w:bCs w:val="1"/>
          <w:i w:val="0"/>
          <w:iCs w:val="0"/>
          <w:caps w:val="0"/>
          <w:smallCaps w:val="0"/>
          <w:noProof w:val="0"/>
          <w:color w:val="000000" w:themeColor="text1" w:themeTint="FF" w:themeShade="FF"/>
          <w:sz w:val="22"/>
          <w:szCs w:val="22"/>
          <w:lang w:val="en-GB"/>
        </w:rPr>
        <w:t>Terms &amp; Conditions for Forest School Training Courses</w:t>
      </w:r>
    </w:p>
    <w:p xmlns:wp14="http://schemas.microsoft.com/office/word/2010/wordml" w:rsidP="6C8CDE43" w14:paraId="5F154AE7" wp14:textId="1DA1FF3E">
      <w:pPr>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6C8CDE43" w14:paraId="42464DF6" wp14:textId="111DE68D">
      <w:pPr>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Please read this information carefully before submitting your application for training to Little Explorers Training CIC.</w:t>
      </w:r>
    </w:p>
    <w:p xmlns:wp14="http://schemas.microsoft.com/office/word/2010/wordml" w:rsidP="05BDACBF" w14:paraId="6C8FB31B" wp14:textId="49894B7C">
      <w:pPr>
        <w:pStyle w:val="Normal"/>
        <w:rPr>
          <w:rFonts w:ascii="Arial" w:hAnsi="Arial" w:eastAsia="Arial" w:cs="Arial"/>
          <w:b w:val="0"/>
          <w:bCs w:val="0"/>
          <w:i w:val="0"/>
          <w:iCs w:val="0"/>
          <w:caps w:val="0"/>
          <w:smallCaps w:val="0"/>
          <w:noProof w:val="0"/>
          <w:color w:val="000000" w:themeColor="text1" w:themeTint="FF" w:themeShade="FF"/>
          <w:sz w:val="22"/>
          <w:szCs w:val="22"/>
          <w:lang w:val="en-GB"/>
        </w:rPr>
      </w:pPr>
      <w:r w:rsidRPr="05BDACBF" w:rsidR="38D4AAAF">
        <w:rPr>
          <w:rFonts w:ascii="Arial" w:hAnsi="Arial" w:eastAsia="Arial" w:cs="Arial"/>
          <w:b w:val="0"/>
          <w:bCs w:val="0"/>
          <w:i w:val="0"/>
          <w:iCs w:val="0"/>
          <w:caps w:val="0"/>
          <w:smallCaps w:val="0"/>
          <w:noProof w:val="0"/>
          <w:color w:val="000000" w:themeColor="text1" w:themeTint="FF" w:themeShade="FF"/>
          <w:sz w:val="22"/>
          <w:szCs w:val="22"/>
          <w:lang w:val="en-GB"/>
        </w:rPr>
        <w:t>All bookings for Little Explorers training courses are subject to the current Little Explorers Training CIC booking Terms &amp; Conditions</w:t>
      </w:r>
      <w:r w:rsidRPr="05BDACBF" w:rsidR="38C538B0">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xmlns:wp14="http://schemas.microsoft.com/office/word/2010/wordml" w:rsidP="6C8CDE43" w14:paraId="6C44763C" wp14:textId="0155B77E">
      <w:pPr>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 xml:space="preserve">These terms and conditions form the basis of a contract between Little Explorers Training CIC and the Learner. This agreement is binding once a completed and signed application form has been submitted to and acknowledged in writing by Little Explorers Training CIC to the named Learner. </w:t>
      </w:r>
    </w:p>
    <w:p xmlns:wp14="http://schemas.microsoft.com/office/word/2010/wordml" w:rsidP="6C8CDE43" w14:paraId="3DFDDE4B" wp14:textId="5F034AA3">
      <w:pPr>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6C8CDE43" w14:paraId="3D90DBAB" wp14:textId="32D885ED">
      <w:pPr>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1. Application</w:t>
      </w:r>
    </w:p>
    <w:p xmlns:wp14="http://schemas.microsoft.com/office/word/2010/wordml" w:rsidP="6C8CDE43" w14:paraId="63E6638E" wp14:textId="1013F49E">
      <w:pPr>
        <w:pStyle w:val="ListParagraph"/>
        <w:numPr>
          <w:ilvl w:val="1"/>
          <w:numId w:val="1"/>
        </w:numPr>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The Learner must submit a completed application form to Little Explorers Training CIC at least one month in advance, unless agreed otherwise in exceptional circumstances by Little Explorers Training CIC.</w:t>
      </w:r>
    </w:p>
    <w:p xmlns:wp14="http://schemas.microsoft.com/office/word/2010/wordml" w:rsidP="6C8CDE43" w14:paraId="0CB4B980" wp14:textId="79F84E09">
      <w:pPr>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 xml:space="preserve">2. Cancellations or Alterations </w:t>
      </w:r>
    </w:p>
    <w:p xmlns:wp14="http://schemas.microsoft.com/office/word/2010/wordml" w:rsidP="6C8CDE43" w14:paraId="333B1FA1" wp14:textId="6C036864">
      <w:pPr>
        <w:ind w:left="426" w:hanging="426"/>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2.1  Any cancellations by the Learner or Little Explorers Training CIC will be dealt with in accordance to the relevant sections in the general Little Explorers Training CIC booking terms &amp; conditions.</w:t>
      </w:r>
    </w:p>
    <w:p xmlns:wp14="http://schemas.microsoft.com/office/word/2010/wordml" w:rsidP="6C8CDE43" w14:paraId="628E24FD" wp14:textId="4A055FE4">
      <w:pPr>
        <w:pStyle w:val="ListParagraph"/>
        <w:numPr>
          <w:ilvl w:val="1"/>
          <w:numId w:val="2"/>
        </w:numPr>
        <w:ind w:left="426" w:hanging="426"/>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 xml:space="preserve">In the event that the Learner requests to transfer to another course, the Learner must submit their request in writing to Little Explorers Training CIC at least one month prior to commencement of training. </w:t>
      </w:r>
    </w:p>
    <w:p xmlns:wp14="http://schemas.microsoft.com/office/word/2010/wordml" w:rsidP="6C8CDE43" w14:paraId="432C346C" wp14:textId="5470143B">
      <w:pPr>
        <w:pStyle w:val="ListParagraph"/>
        <w:numPr>
          <w:ilvl w:val="1"/>
          <w:numId w:val="2"/>
        </w:numPr>
        <w:ind w:left="426" w:hanging="426"/>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If in exceptional circumstances the Learner requests to transfer to another course after commencement of training, the Learner must submit their request in writing to Little Explorers Training CIC.</w:t>
      </w:r>
    </w:p>
    <w:p xmlns:wp14="http://schemas.microsoft.com/office/word/2010/wordml" w:rsidP="6C8CDE43" w14:paraId="05E45D56" wp14:textId="36705BD3">
      <w:pPr>
        <w:pStyle w:val="ListParagraph"/>
        <w:numPr>
          <w:ilvl w:val="1"/>
          <w:numId w:val="2"/>
        </w:numPr>
        <w:ind w:left="426" w:hanging="426"/>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On confirmation of either of these alternations from Little Explorers Training CIC in writing, the Learner must pay an administration fee of £50.</w:t>
      </w:r>
    </w:p>
    <w:p xmlns:wp14="http://schemas.microsoft.com/office/word/2010/wordml" w:rsidP="6C8CDE43" w14:paraId="3EF72623" wp14:textId="5BB2A74C">
      <w:pPr>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3.  Learner Conduct</w:t>
      </w:r>
    </w:p>
    <w:p xmlns:wp14="http://schemas.microsoft.com/office/word/2010/wordml" w:rsidP="6C8CDE43" w14:paraId="5C2C83F1" wp14:textId="33011828">
      <w:pPr>
        <w:pStyle w:val="ListParagraph"/>
        <w:numPr>
          <w:ilvl w:val="1"/>
          <w:numId w:val="5"/>
        </w:numPr>
        <w:ind w:left="426" w:hanging="426"/>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The Learner will comply with all reasonable instruction and directions given by Little Explorers Training CIC staff.</w:t>
      </w:r>
    </w:p>
    <w:p xmlns:wp14="http://schemas.microsoft.com/office/word/2010/wordml" w:rsidP="6C8CDE43" w14:paraId="50E2E592" wp14:textId="62A02C29">
      <w:pPr>
        <w:pStyle w:val="ListParagraph"/>
        <w:numPr>
          <w:ilvl w:val="1"/>
          <w:numId w:val="5"/>
        </w:numPr>
        <w:ind w:left="426" w:hanging="426"/>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The Learner needs to ensure that they are able to meet the rigours of the course (physically and mentally).</w:t>
      </w:r>
    </w:p>
    <w:p xmlns:wp14="http://schemas.microsoft.com/office/word/2010/wordml" w:rsidP="6C8CDE43" w14:paraId="0794C3C2" wp14:textId="531C5E1F">
      <w:pPr>
        <w:pStyle w:val="ListParagraph"/>
        <w:numPr>
          <w:ilvl w:val="1"/>
          <w:numId w:val="5"/>
        </w:numPr>
        <w:ind w:left="426" w:hanging="426"/>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 xml:space="preserve">The Learner must make Little Explorers Training CIC aware of any relevant medical conditions and information to be used in an emergency. </w:t>
      </w:r>
    </w:p>
    <w:p xmlns:wp14="http://schemas.microsoft.com/office/word/2010/wordml" w:rsidP="6C8CDE43" w14:paraId="5D7A1548" wp14:textId="4B4E83A1">
      <w:pPr>
        <w:pStyle w:val="ListParagraph"/>
        <w:numPr>
          <w:ilvl w:val="1"/>
          <w:numId w:val="5"/>
        </w:numPr>
        <w:ind w:left="426" w:hanging="426"/>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The Learner is not permitted to bring or use their own tools during the course (unless specified otherwise on course materials).</w:t>
      </w:r>
    </w:p>
    <w:p xmlns:wp14="http://schemas.microsoft.com/office/word/2010/wordml" w:rsidP="6C8CDE43" w14:paraId="2911D382" wp14:textId="362DA117">
      <w:pPr>
        <w:pStyle w:val="ListParagraph"/>
        <w:numPr>
          <w:ilvl w:val="1"/>
          <w:numId w:val="5"/>
        </w:numPr>
        <w:ind w:left="426" w:hanging="426"/>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The Learner is not permitted to light fires without the permission of Little Explorers Training CIC staff. Fires are never to be left unattended.</w:t>
      </w:r>
    </w:p>
    <w:p xmlns:wp14="http://schemas.microsoft.com/office/word/2010/wordml" w:rsidP="6C8CDE43" w14:paraId="496DEF9E" wp14:textId="253B1456">
      <w:pPr>
        <w:pStyle w:val="ListParagraph"/>
        <w:numPr>
          <w:ilvl w:val="1"/>
          <w:numId w:val="5"/>
        </w:numPr>
        <w:ind w:left="426" w:hanging="426"/>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No alcohol or non-prescription drugs are permitted on site. Intoxication will not be tolerated.</w:t>
      </w:r>
    </w:p>
    <w:p xmlns:wp14="http://schemas.microsoft.com/office/word/2010/wordml" w:rsidP="6C8CDE43" w14:paraId="3CD4C2DF" wp14:textId="6076E758">
      <w:pPr>
        <w:pStyle w:val="ListParagraph"/>
        <w:numPr>
          <w:ilvl w:val="1"/>
          <w:numId w:val="5"/>
        </w:numPr>
        <w:ind w:left="426" w:hanging="426"/>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The Learner is responsible for providing adequate outdoor clothing.</w:t>
      </w:r>
    </w:p>
    <w:p xmlns:wp14="http://schemas.microsoft.com/office/word/2010/wordml" w:rsidP="6C8CDE43" w14:paraId="6145DFB3" wp14:textId="0AA03A75">
      <w:pPr>
        <w:pStyle w:val="ListParagraph"/>
        <w:numPr>
          <w:ilvl w:val="1"/>
          <w:numId w:val="5"/>
        </w:numPr>
        <w:ind w:left="426" w:hanging="426"/>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The Learner must take reasonable care of tools and equipment issued during the course, and will be liable for any damage or breakages.</w:t>
      </w:r>
    </w:p>
    <w:p xmlns:wp14="http://schemas.microsoft.com/office/word/2010/wordml" w:rsidP="6C8CDE43" w14:paraId="53D1FAB7" wp14:textId="57A04098">
      <w:pPr>
        <w:pStyle w:val="ListParagraph"/>
        <w:numPr>
          <w:ilvl w:val="1"/>
          <w:numId w:val="5"/>
        </w:numPr>
        <w:ind w:left="426" w:hanging="426"/>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Aggressive and/or discriminatory behaviour, abusive and/or foul language will not be tolerated.</w:t>
      </w:r>
    </w:p>
    <w:p xmlns:wp14="http://schemas.microsoft.com/office/word/2010/wordml" w:rsidP="6C8CDE43" w14:paraId="00365D18" wp14:textId="7DFEF174">
      <w:pPr>
        <w:pStyle w:val="ListParagraph"/>
        <w:numPr>
          <w:ilvl w:val="1"/>
          <w:numId w:val="5"/>
        </w:numPr>
        <w:ind w:left="426" w:hanging="426"/>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Failure to comply with any points 4.1-4.9 may result in the Learner being removed from a course without a refund.</w:t>
      </w:r>
    </w:p>
    <w:p xmlns:wp14="http://schemas.microsoft.com/office/word/2010/wordml" w:rsidP="6C8CDE43" w14:paraId="1FF44735" wp14:textId="569FD91C">
      <w:pPr>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 xml:space="preserve">4.  Learner Commitment </w:t>
      </w:r>
    </w:p>
    <w:p xmlns:wp14="http://schemas.microsoft.com/office/word/2010/wordml" w:rsidP="6C8CDE43" w14:paraId="4F3C0E56" wp14:textId="690FB4A0">
      <w:pPr>
        <w:pStyle w:val="ListParagraph"/>
        <w:numPr>
          <w:ilvl w:val="1"/>
          <w:numId w:val="15"/>
        </w:numPr>
        <w:ind w:left="426" w:hanging="426"/>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The Learner is required to attend all study days as stated in the written confirmation from Little Explorers Training CIC.</w:t>
      </w:r>
    </w:p>
    <w:p xmlns:wp14="http://schemas.microsoft.com/office/word/2010/wordml" w:rsidP="6C8CDE43" w14:paraId="70D1BBA4" wp14:textId="7BF937E5">
      <w:pPr>
        <w:pStyle w:val="ListParagraph"/>
        <w:numPr>
          <w:ilvl w:val="1"/>
          <w:numId w:val="15"/>
        </w:numPr>
        <w:ind w:left="426" w:hanging="426"/>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Learner is required to complete 180 hours of self-study.</w:t>
      </w:r>
    </w:p>
    <w:p xmlns:wp14="http://schemas.microsoft.com/office/word/2010/wordml" w:rsidP="6C8CDE43" w14:paraId="6C851229" wp14:textId="278C1BE2">
      <w:pPr>
        <w:pStyle w:val="ListParagraph"/>
        <w:numPr>
          <w:ilvl w:val="1"/>
          <w:numId w:val="15"/>
        </w:numPr>
        <w:ind w:left="426" w:hanging="426"/>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 xml:space="preserve">The Learner must have an up-to-date DBS certificate. </w:t>
      </w:r>
    </w:p>
    <w:p xmlns:wp14="http://schemas.microsoft.com/office/word/2010/wordml" w:rsidP="6C8CDE43" w14:paraId="768EF528" wp14:textId="66C28CF4">
      <w:pPr>
        <w:pStyle w:val="ListParagraph"/>
        <w:numPr>
          <w:ilvl w:val="1"/>
          <w:numId w:val="15"/>
        </w:numPr>
        <w:ind w:left="426" w:hanging="426"/>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The Learner must complete a two-day ITC Outdoor First Aid qualification or have Outdoor Frist Aid booked in before Little Explorers Training CIC can submit the Learner for the award.</w:t>
      </w:r>
    </w:p>
    <w:p xmlns:wp14="http://schemas.microsoft.com/office/word/2010/wordml" w:rsidP="6C8CDE43" w14:paraId="3EE4C69D" wp14:textId="57EB2410">
      <w:pPr>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5.  Portfolio Submission</w:t>
      </w:r>
    </w:p>
    <w:p xmlns:wp14="http://schemas.microsoft.com/office/word/2010/wordml" w:rsidP="6C8CDE43" w14:paraId="7B640E1E" wp14:textId="676FFF06">
      <w:pPr>
        <w:pStyle w:val="ListParagraph"/>
        <w:numPr>
          <w:ilvl w:val="1"/>
          <w:numId w:val="19"/>
        </w:numPr>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The Learner must submit their completed portfolio to Little Explorers Training CIC on the given deadline date.</w:t>
      </w:r>
    </w:p>
    <w:p xmlns:wp14="http://schemas.microsoft.com/office/word/2010/wordml" w:rsidP="6C8CDE43" w14:paraId="4128B41C" wp14:textId="6228695B">
      <w:pPr>
        <w:pStyle w:val="ListParagraph"/>
        <w:numPr>
          <w:ilvl w:val="1"/>
          <w:numId w:val="19"/>
        </w:numPr>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In exceptional circumstances an extension may be granted to the Learner for submission of their portfolio.</w:t>
      </w:r>
    </w:p>
    <w:p xmlns:wp14="http://schemas.microsoft.com/office/word/2010/wordml" w:rsidP="6C8CDE43" w14:paraId="2A5C3C6E" wp14:textId="49C4CDC6">
      <w:pPr>
        <w:pStyle w:val="ListParagraph"/>
        <w:numPr>
          <w:ilvl w:val="1"/>
          <w:numId w:val="19"/>
        </w:numPr>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In the event that the Learner is granted an extension, the Learner must submit a request in writing to Little Explorers Training CIC five working days before the deadline.</w:t>
      </w:r>
    </w:p>
    <w:p xmlns:wp14="http://schemas.microsoft.com/office/word/2010/wordml" w:rsidP="6C8CDE43" w14:paraId="28C30E04" wp14:textId="04D47FBE">
      <w:pPr>
        <w:pStyle w:val="ListParagraph"/>
        <w:numPr>
          <w:ilvl w:val="1"/>
          <w:numId w:val="19"/>
        </w:numPr>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Little Explorers Training CIC will not accept submission of a completed portfolio after one years of the course completion date.</w:t>
      </w:r>
    </w:p>
    <w:p xmlns:wp14="http://schemas.microsoft.com/office/word/2010/wordml" w:rsidP="6C8CDE43" w14:paraId="796018BF" wp14:textId="55906010">
      <w:pPr>
        <w:pStyle w:val="ListParagraph"/>
        <w:numPr>
          <w:ilvl w:val="1"/>
          <w:numId w:val="19"/>
        </w:numPr>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Portfolios must be collected within two years of the learner’s certificate being issued. After this date uncollected portfolios will be destroyed.</w:t>
      </w:r>
    </w:p>
    <w:p xmlns:wp14="http://schemas.microsoft.com/office/word/2010/wordml" w:rsidP="6C8CDE43" w14:paraId="3E6053A3" wp14:textId="0C0D79CD">
      <w:pPr>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6. Insurance</w:t>
      </w:r>
    </w:p>
    <w:p xmlns:wp14="http://schemas.microsoft.com/office/word/2010/wordml" w:rsidP="6C8CDE43" w14:paraId="31BEC8D2" wp14:textId="3218F066">
      <w:pPr>
        <w:pStyle w:val="ListParagraph"/>
        <w:numPr>
          <w:ilvl w:val="1"/>
          <w:numId w:val="24"/>
        </w:numPr>
        <w:ind w:left="426" w:hanging="426"/>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 xml:space="preserve">Little Explorers Training CIC has Public Liability Insurance which covers Learners during the taught elements of course. </w:t>
      </w:r>
    </w:p>
    <w:p xmlns:wp14="http://schemas.microsoft.com/office/word/2010/wordml" w:rsidP="6C8CDE43" w14:paraId="79207451" wp14:textId="5B33B53C">
      <w:pPr>
        <w:pStyle w:val="ListParagraph"/>
        <w:numPr>
          <w:ilvl w:val="1"/>
          <w:numId w:val="24"/>
        </w:numPr>
        <w:ind w:left="426" w:hanging="426"/>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The Learner is responsible for ensuring they have adequate and appropriate insurance cover to deliver their Forest School Programme at their agreed setting or location.</w:t>
      </w:r>
    </w:p>
    <w:p xmlns:wp14="http://schemas.microsoft.com/office/word/2010/wordml" w:rsidP="6C8CDE43" w14:paraId="1861D4B4" wp14:textId="22FFE626">
      <w:pPr>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7. Liability</w:t>
      </w:r>
    </w:p>
    <w:p xmlns:wp14="http://schemas.microsoft.com/office/word/2010/wordml" w:rsidP="6C8CDE43" w14:paraId="301A8F29" wp14:textId="76979043">
      <w:pPr>
        <w:pStyle w:val="ListParagraph"/>
        <w:numPr>
          <w:ilvl w:val="1"/>
          <w:numId w:val="26"/>
        </w:numPr>
        <w:ind w:left="426" w:hanging="426"/>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 xml:space="preserve">Little Explorers Training CIC recognises the benefits of appropriate levels of risk in course activities and works to manage these risks reasonably. </w:t>
      </w:r>
    </w:p>
    <w:p xmlns:wp14="http://schemas.microsoft.com/office/word/2010/wordml" w:rsidP="6C8CDE43" w14:paraId="255AE30A" wp14:textId="7A018628">
      <w:pPr>
        <w:pStyle w:val="ListParagraph"/>
        <w:numPr>
          <w:ilvl w:val="1"/>
          <w:numId w:val="26"/>
        </w:numPr>
        <w:ind w:left="426" w:hanging="426"/>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 xml:space="preserve">The Learner accept that accidents, including serious injury and death, can occur without Little Explorers Training CIC being at fault and the Learner takes part in activities at their own risk. </w:t>
      </w:r>
    </w:p>
    <w:p xmlns:wp14="http://schemas.microsoft.com/office/word/2010/wordml" w:rsidP="6C8CDE43" w14:paraId="68F64359" wp14:textId="145AB0D4">
      <w:pPr>
        <w:pStyle w:val="ListParagraph"/>
        <w:numPr>
          <w:ilvl w:val="1"/>
          <w:numId w:val="26"/>
        </w:numPr>
        <w:ind w:left="426" w:hanging="426"/>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 xml:space="preserve">Little Explorers Training CIC only accepts liability for physical injury to the Learner that is shown to result from the negligence of Little Explorers Training CIC. </w:t>
      </w:r>
    </w:p>
    <w:p xmlns:wp14="http://schemas.microsoft.com/office/word/2010/wordml" w:rsidP="6C8CDE43" w14:paraId="25CA7EE4" wp14:textId="40D9087A">
      <w:pPr>
        <w:pStyle w:val="ListParagraph"/>
        <w:numPr>
          <w:ilvl w:val="1"/>
          <w:numId w:val="26"/>
        </w:numPr>
        <w:ind w:left="426" w:hanging="426"/>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 xml:space="preserve">The Learner acknowledges that other injury, loss, damage and expense (including; loss or damage of personal possessions, money, clothing, equipment and vehicles, loss of fees due to cancellation by client, injury from activities not under instruction or not following given instructions of Little Explorers Training CIC staff) however so arising is not the responsibility of Little Explorers Training CIC. </w:t>
      </w:r>
    </w:p>
    <w:p xmlns:wp14="http://schemas.microsoft.com/office/word/2010/wordml" w:rsidP="6C8CDE43" w14:paraId="53A3A927" wp14:textId="7318E6F2">
      <w:pPr>
        <w:pStyle w:val="ListParagraph"/>
        <w:numPr>
          <w:ilvl w:val="1"/>
          <w:numId w:val="26"/>
        </w:numPr>
        <w:ind w:left="426" w:hanging="426"/>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Little Explorers Training CIC will not be responsible for accidents, injury or loss occurring to any third parties taught by attendees of Little Explorers Training CIC courses.</w:t>
      </w:r>
    </w:p>
    <w:p xmlns:wp14="http://schemas.microsoft.com/office/word/2010/wordml" w:rsidP="6C8CDE43" w14:paraId="07132318" wp14:textId="1908B475">
      <w:pPr>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8. Complaints</w:t>
      </w:r>
    </w:p>
    <w:p xmlns:wp14="http://schemas.microsoft.com/office/word/2010/wordml" w:rsidP="6C8CDE43" w14:paraId="6CB00712" wp14:textId="76EB9B1B">
      <w:pPr>
        <w:pStyle w:val="ListParagraph"/>
        <w:numPr>
          <w:ilvl w:val="1"/>
          <w:numId w:val="31"/>
        </w:numPr>
        <w:ind w:left="426" w:hanging="426"/>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 xml:space="preserve">In the unlikely event that the Learner has cause to make a complaint about a Little Explorers Training CIC course, the Learner should appeal informally in the first instance to their tutor to see if the issue can be resolved and corrective action can be taken if appropriate. </w:t>
      </w:r>
    </w:p>
    <w:p xmlns:wp14="http://schemas.microsoft.com/office/word/2010/wordml" w:rsidP="6C8CDE43" w14:paraId="7733ABA1" wp14:textId="529636B6">
      <w:pPr>
        <w:pStyle w:val="ListParagraph"/>
        <w:numPr>
          <w:ilvl w:val="1"/>
          <w:numId w:val="31"/>
        </w:numPr>
        <w:ind w:left="426" w:hanging="426"/>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In the event that there is not a satisfactory resolution of the complaint then the Learner should follow the Little Explorers Training CIC policy.</w:t>
      </w:r>
    </w:p>
    <w:p xmlns:wp14="http://schemas.microsoft.com/office/word/2010/wordml" w:rsidP="6C8CDE43" w14:paraId="14B2581B" wp14:textId="032E9A8D">
      <w:pPr>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9. Changes to terms and conditions</w:t>
      </w:r>
    </w:p>
    <w:p xmlns:wp14="http://schemas.microsoft.com/office/word/2010/wordml" w:rsidP="6C8CDE43" w14:paraId="35C24BA7" wp14:textId="29DFC76F">
      <w:pPr>
        <w:pStyle w:val="ListParagraph"/>
        <w:numPr>
          <w:ilvl w:val="1"/>
          <w:numId w:val="33"/>
        </w:numPr>
        <w:rPr>
          <w:rFonts w:ascii="Arial" w:hAnsi="Arial" w:eastAsia="Arial" w:cs="Arial"/>
          <w:b w:val="0"/>
          <w:bCs w:val="0"/>
          <w:i w:val="0"/>
          <w:iCs w:val="0"/>
          <w:caps w:val="0"/>
          <w:smallCaps w:val="0"/>
          <w:noProof w:val="0"/>
          <w:color w:val="000000" w:themeColor="text1" w:themeTint="FF" w:themeShade="FF"/>
          <w:sz w:val="22"/>
          <w:szCs w:val="22"/>
          <w:lang w:val="en-GB"/>
        </w:rPr>
      </w:pPr>
      <w:r w:rsidRPr="6C8CDE43" w:rsidR="38D4AAAF">
        <w:rPr>
          <w:rFonts w:ascii="Arial" w:hAnsi="Arial" w:eastAsia="Arial" w:cs="Arial"/>
          <w:b w:val="0"/>
          <w:bCs w:val="0"/>
          <w:i w:val="0"/>
          <w:iCs w:val="0"/>
          <w:caps w:val="0"/>
          <w:smallCaps w:val="0"/>
          <w:noProof w:val="0"/>
          <w:color w:val="000000" w:themeColor="text1" w:themeTint="FF" w:themeShade="FF"/>
          <w:sz w:val="22"/>
          <w:szCs w:val="22"/>
          <w:lang w:val="en-GB"/>
        </w:rPr>
        <w:t>Little Explorers Training CIC reserves the right to update both its course-specific and general booking terms &amp; conditions at any time.</w:t>
      </w:r>
    </w:p>
    <w:p xmlns:wp14="http://schemas.microsoft.com/office/word/2010/wordml" w:rsidP="6C8CDE43" w14:paraId="304E3766" wp14:textId="78F8ADC6">
      <w:pPr>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6C8CDE43" w14:paraId="5E5787A5" wp14:textId="7F069360">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33">
    <w:nsid w:val="64e4e4e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36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65f02d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72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4ff4a25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72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d7d29a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1.%2"/>
      <w:lvlJc w:val="left"/>
      <w:pPr>
        <w:ind w:left="72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617bb66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72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76388a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72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39a6f37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72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5714ac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72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61d5b75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108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4eee03b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08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6126319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1.%2"/>
      <w:lvlJc w:val="left"/>
      <w:pPr>
        <w:ind w:left="36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38cde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36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64c043a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36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316782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36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454c899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36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501567e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108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7e8338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108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44b314c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108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4162e7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08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17094dc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0"/>
      <w:numFmt w:val="decimal"/>
      <w:lvlText w:val="%1.%2"/>
      <w:lvlJc w:val="left"/>
      <w:pPr>
        <w:ind w:left="36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47b75b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9"/>
      <w:numFmt w:val="decimal"/>
      <w:lvlText w:val="%1.%2"/>
      <w:lvlJc w:val="left"/>
      <w:pPr>
        <w:ind w:left="36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246dcb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8"/>
      <w:numFmt w:val="decimal"/>
      <w:lvlText w:val="%1.%2"/>
      <w:lvlJc w:val="left"/>
      <w:pPr>
        <w:ind w:left="36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355b96b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7"/>
      <w:numFmt w:val="decimal"/>
      <w:lvlText w:val="%1.%2"/>
      <w:lvlJc w:val="left"/>
      <w:pPr>
        <w:ind w:left="36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7944054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decimal"/>
      <w:lvlText w:val="%1.%2"/>
      <w:lvlJc w:val="left"/>
      <w:pPr>
        <w:ind w:left="36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30d28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1.%2"/>
      <w:lvlJc w:val="left"/>
      <w:pPr>
        <w:ind w:left="36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969b53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36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55a39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36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37d74a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36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2085853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36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a3f390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72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28b1c9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72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6536a7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72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e9100b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1"/>
      <w:lvlJc w:val="left"/>
      <w:pPr>
        <w:ind w:left="36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3A9644"/>
    <w:rsid w:val="05BDACBF"/>
    <w:rsid w:val="273A9644"/>
    <w:rsid w:val="2F7FED3B"/>
    <w:rsid w:val="38C538B0"/>
    <w:rsid w:val="38D4AAAF"/>
    <w:rsid w:val="6C8CD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A9644"/>
  <w15:chartTrackingRefBased/>
  <w15:docId w15:val="{1726B97A-BFD8-482C-9EF6-D20606E18A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numbering" Target="/word/numbering.xml" Id="R4d20a6a33db944d9"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7AA923992A547A3CC893C26F7F5DC" ma:contentTypeVersion="10" ma:contentTypeDescription="Create a new document." ma:contentTypeScope="" ma:versionID="e92a4298d6aeb52e8c694b6ecb808a9d">
  <xsd:schema xmlns:xsd="http://www.w3.org/2001/XMLSchema" xmlns:xs="http://www.w3.org/2001/XMLSchema" xmlns:p="http://schemas.microsoft.com/office/2006/metadata/properties" xmlns:ns2="132f9413-452e-492a-90d0-6d604a2c719d" xmlns:ns3="d0bc7643-f2f0-4208-b2af-6fd75d3d8775" targetNamespace="http://schemas.microsoft.com/office/2006/metadata/properties" ma:root="true" ma:fieldsID="7e30bf36231c55fc693939d197947ca6" ns2:_="" ns3:_="">
    <xsd:import namespace="132f9413-452e-492a-90d0-6d604a2c719d"/>
    <xsd:import namespace="d0bc7643-f2f0-4208-b2af-6fd75d3d87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f9413-452e-492a-90d0-6d604a2c7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2066c80-7d0e-4cd6-b154-bbd5c2d91f9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c7643-f2f0-4208-b2af-6fd75d3d87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71dfe8-42cc-4858-bc4f-66ee048aea08}" ma:internalName="TaxCatchAll" ma:showField="CatchAllData" ma:web="d0bc7643-f2f0-4208-b2af-6fd75d3d877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2f9413-452e-492a-90d0-6d604a2c719d">
      <Terms xmlns="http://schemas.microsoft.com/office/infopath/2007/PartnerControls"/>
    </lcf76f155ced4ddcb4097134ff3c332f>
    <TaxCatchAll xmlns="d0bc7643-f2f0-4208-b2af-6fd75d3d8775" xsi:nil="true"/>
  </documentManagement>
</p:properties>
</file>

<file path=customXml/itemProps1.xml><?xml version="1.0" encoding="utf-8"?>
<ds:datastoreItem xmlns:ds="http://schemas.openxmlformats.org/officeDocument/2006/customXml" ds:itemID="{4A5B8640-8BB2-4052-8D04-93F00137E3A1}"/>
</file>

<file path=customXml/itemProps2.xml><?xml version="1.0" encoding="utf-8"?>
<ds:datastoreItem xmlns:ds="http://schemas.openxmlformats.org/officeDocument/2006/customXml" ds:itemID="{7493184B-92B7-4023-A2DA-62D06CDCD2A6}"/>
</file>

<file path=customXml/itemProps3.xml><?xml version="1.0" encoding="utf-8"?>
<ds:datastoreItem xmlns:ds="http://schemas.openxmlformats.org/officeDocument/2006/customXml" ds:itemID="{B2434D6D-CD38-4A85-94BE-D9C4DF5FBB1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(Little Explorers)</dc:creator>
  <cp:keywords/>
  <dc:description/>
  <cp:lastModifiedBy>Heather (Little Explorers)</cp:lastModifiedBy>
  <cp:revision>3</cp:revision>
  <dcterms:created xsi:type="dcterms:W3CDTF">2023-03-31T16:34:22Z</dcterms:created>
  <dcterms:modified xsi:type="dcterms:W3CDTF">2023-03-31T16:36:15Z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0x0101005FA7AA923992A547A3CC893C26F7F5DC</vt:lpwstr>
  </property>
  <property fmtid="{D5CDD505-2E9C-101B-9397-08002B2CF9AE}" pid="3" name="MediaServiceImageTags">
    <vt:lpwstr/>
  </property>
</Properties>
</file>